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620" w:lineRule="exact"/>
        <w:jc w:val="left"/>
        <w:rPr>
          <w:rFonts w:ascii="华文仿宋" w:hAnsi="华文仿宋" w:eastAsia="华文仿宋"/>
          <w:sz w:val="32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附件1.</w:t>
      </w:r>
    </w:p>
    <w:p>
      <w:pPr>
        <w:spacing w:before="156" w:beforeLines="50" w:after="156" w:afterLines="50" w:line="4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第二届河北优秀药师推荐表</w:t>
      </w:r>
    </w:p>
    <w:tbl>
      <w:tblPr>
        <w:tblStyle w:val="3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782"/>
        <w:gridCol w:w="1502"/>
        <w:gridCol w:w="1558"/>
        <w:gridCol w:w="1678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 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 别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出生年月</w:t>
            </w:r>
          </w:p>
        </w:tc>
        <w:tc>
          <w:tcPr>
            <w:tcW w:w="1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党 派</w:t>
            </w:r>
          </w:p>
        </w:tc>
        <w:tc>
          <w:tcPr>
            <w:tcW w:w="32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民 族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31" w:type="dxa"/>
            <w:noWrap w:val="0"/>
            <w:vAlign w:val="top"/>
          </w:tcPr>
          <w:p>
            <w:pPr>
              <w:ind w:firstLine="320" w:firstLineChars="1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 历</w:t>
            </w:r>
          </w:p>
        </w:tc>
        <w:tc>
          <w:tcPr>
            <w:tcW w:w="32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学 位</w:t>
            </w:r>
          </w:p>
        </w:tc>
        <w:tc>
          <w:tcPr>
            <w:tcW w:w="34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31" w:type="dxa"/>
            <w:noWrap w:val="0"/>
            <w:vAlign w:val="top"/>
          </w:tcPr>
          <w:p>
            <w:pPr>
              <w:ind w:firstLine="320" w:firstLineChars="1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 称</w:t>
            </w:r>
          </w:p>
        </w:tc>
        <w:tc>
          <w:tcPr>
            <w:tcW w:w="32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职 务</w:t>
            </w:r>
          </w:p>
        </w:tc>
        <w:tc>
          <w:tcPr>
            <w:tcW w:w="34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ind w:firstLine="320" w:firstLineChars="100"/>
              <w:rPr>
                <w:rFonts w:ascii="宋体" w:hAnsi="宋体"/>
                <w:color w:val="FF0000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 位</w:t>
            </w:r>
          </w:p>
        </w:tc>
        <w:tc>
          <w:tcPr>
            <w:tcW w:w="824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31" w:type="dxa"/>
            <w:noWrap w:val="0"/>
            <w:vAlign w:val="top"/>
          </w:tcPr>
          <w:p>
            <w:pPr>
              <w:ind w:firstLine="320" w:firstLineChars="1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地 址</w:t>
            </w:r>
          </w:p>
        </w:tc>
        <w:tc>
          <w:tcPr>
            <w:tcW w:w="32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邮 编</w:t>
            </w:r>
          </w:p>
        </w:tc>
        <w:tc>
          <w:tcPr>
            <w:tcW w:w="34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办公电话</w:t>
            </w:r>
          </w:p>
        </w:tc>
        <w:tc>
          <w:tcPr>
            <w:tcW w:w="32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移动电话</w:t>
            </w:r>
          </w:p>
        </w:tc>
        <w:tc>
          <w:tcPr>
            <w:tcW w:w="34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3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160" w:firstLineChars="5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E-mail</w:t>
            </w:r>
          </w:p>
        </w:tc>
        <w:tc>
          <w:tcPr>
            <w:tcW w:w="32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会员编号</w:t>
            </w:r>
          </w:p>
        </w:tc>
        <w:tc>
          <w:tcPr>
            <w:tcW w:w="34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31" w:type="dxa"/>
            <w:noWrap w:val="0"/>
            <w:vAlign w:val="top"/>
          </w:tcPr>
          <w:p>
            <w:pPr>
              <w:ind w:firstLine="160" w:firstLineChars="5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专 业</w:t>
            </w:r>
          </w:p>
        </w:tc>
        <w:tc>
          <w:tcPr>
            <w:tcW w:w="32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2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从事药学工作时间</w:t>
            </w:r>
          </w:p>
        </w:tc>
        <w:tc>
          <w:tcPr>
            <w:tcW w:w="1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531" w:type="dxa"/>
            <w:noWrap w:val="0"/>
            <w:vAlign w:val="top"/>
          </w:tcPr>
          <w:p>
            <w:pPr>
              <w:ind w:firstLine="160" w:firstLineChars="5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推荐类别</w:t>
            </w:r>
          </w:p>
        </w:tc>
        <w:tc>
          <w:tcPr>
            <w:tcW w:w="824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□常规推荐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-2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sz w:val="32"/>
                <w:szCs w:val="32"/>
              </w:rPr>
              <w:t>特殊推荐：□抗疫 □重大发明</w:t>
            </w:r>
          </w:p>
          <w:p>
            <w:pPr>
              <w:ind w:firstLine="1600" w:firstLineChars="5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32"/>
                <w:szCs w:val="32"/>
              </w:rPr>
              <w:t>□</w:t>
            </w:r>
            <w:r>
              <w:rPr>
                <w:rFonts w:hint="eastAsia" w:ascii="宋体" w:hAnsi="宋体"/>
                <w:sz w:val="32"/>
                <w:szCs w:val="32"/>
              </w:rPr>
              <w:t>扶贫、援疆、援藏、援外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主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工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业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绩</w:t>
            </w:r>
          </w:p>
        </w:tc>
        <w:tc>
          <w:tcPr>
            <w:tcW w:w="8245" w:type="dxa"/>
            <w:gridSpan w:val="5"/>
            <w:noWrap w:val="0"/>
            <w:vAlign w:val="top"/>
          </w:tcPr>
          <w:p>
            <w:pPr>
              <w:spacing w:line="500" w:lineRule="exact"/>
              <w:ind w:firstLine="640" w:firstLineChars="200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典型事迹或突出贡献</w:t>
            </w:r>
          </w:p>
        </w:tc>
        <w:tc>
          <w:tcPr>
            <w:tcW w:w="8245" w:type="dxa"/>
            <w:gridSpan w:val="5"/>
            <w:noWrap w:val="0"/>
            <w:vAlign w:val="top"/>
          </w:tcPr>
          <w:p>
            <w:pPr>
              <w:spacing w:line="500" w:lineRule="exact"/>
              <w:ind w:firstLine="640" w:firstLineChars="200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15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获得表彰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奖励情况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（另附相关证明复印件）</w:t>
            </w:r>
          </w:p>
        </w:tc>
        <w:tc>
          <w:tcPr>
            <w:tcW w:w="824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5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本人承诺</w:t>
            </w:r>
          </w:p>
        </w:tc>
        <w:tc>
          <w:tcPr>
            <w:tcW w:w="824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我承诺：</w:t>
            </w:r>
          </w:p>
          <w:p>
            <w:pPr>
              <w:widowControl/>
              <w:spacing w:line="440" w:lineRule="exact"/>
              <w:ind w:firstLine="640" w:firstLineChars="20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所做的工作均为本人独立或作为主要参与者完成，所上报材料真实、可靠，科研成果、论文、专著等无不实与抄袭行为，对所申报的材料负责。并未受到单位纪律、行政、组织处罚或处分。</w:t>
            </w:r>
          </w:p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本人签字：</w:t>
            </w:r>
          </w:p>
          <w:p>
            <w:pPr>
              <w:ind w:left="160" w:hanging="160" w:hangingChars="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5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意见</w:t>
            </w:r>
          </w:p>
        </w:tc>
        <w:tc>
          <w:tcPr>
            <w:tcW w:w="824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（文字说明推荐意见）</w:t>
            </w: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负责人签字：                （盖章）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5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推荐学会（指定的专业委员会和机构）审核意见</w:t>
            </w:r>
          </w:p>
        </w:tc>
        <w:tc>
          <w:tcPr>
            <w:tcW w:w="824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（书面说明推评过程及意见）</w:t>
            </w:r>
          </w:p>
          <w:p>
            <w:pPr>
              <w:widowControl/>
              <w:jc w:val="left"/>
              <w:rPr>
                <w:rFonts w:ascii="宋体" w:hAnsi="宋体"/>
                <w:sz w:val="32"/>
                <w:szCs w:val="32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2"/>
                <w:szCs w:val="32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2"/>
                <w:szCs w:val="32"/>
                <w:u w:val="single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负责人签字：   </w:t>
            </w:r>
          </w:p>
          <w:p>
            <w:pPr>
              <w:ind w:firstLine="2400" w:firstLineChars="7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（盖章）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5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河北省药学会审批意见</w:t>
            </w:r>
          </w:p>
        </w:tc>
        <w:tc>
          <w:tcPr>
            <w:tcW w:w="824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（盖章）    年    月   日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（有意向者于2023年7月31日前发送至指定邮箱hbsyxh001@163.com）</w:t>
      </w:r>
    </w:p>
    <w:p>
      <w:r>
        <w:rPr>
          <w:rFonts w:ascii="仿宋" w:hAnsi="仿宋" w:eastAsia="仿宋" w:cs="仿宋"/>
          <w:kern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7BADBC"/>
    <w:rsid w:val="7D6C1B00"/>
    <w:rsid w:val="DC7BA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347</Words>
  <Characters>373</Characters>
  <Lines>0</Lines>
  <Paragraphs>0</Paragraphs>
  <TotalTime>0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2023-07-19T14:57:00Z</dcterms:created>
  <dc:creator>uos</dc:creator>
  <cp:lastModifiedBy>刘萌</cp:lastModifiedBy>
  <dcterms:modified xsi:type="dcterms:W3CDTF">2023-07-19T09:46:06Z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C6D6EE1201D243E89FB159A5784B0FCB_13</vt:lpwstr>
  </property>
</Properties>
</file>